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A2" w:rsidRPr="00D55E65" w:rsidRDefault="00673B97" w:rsidP="00824198">
      <w:pPr>
        <w:jc w:val="center"/>
        <w:rPr>
          <w:b/>
          <w:color w:val="FF0000"/>
          <w:sz w:val="28"/>
        </w:rPr>
      </w:pPr>
      <w:r w:rsidRPr="00D55E65">
        <w:rPr>
          <w:b/>
          <w:color w:val="FF0000"/>
          <w:sz w:val="28"/>
        </w:rPr>
        <w:t xml:space="preserve">2018 YILI GÖREVDE YÜKSELME </w:t>
      </w:r>
      <w:r w:rsidR="005801D1" w:rsidRPr="00D55E65">
        <w:rPr>
          <w:b/>
          <w:color w:val="FF0000"/>
          <w:sz w:val="28"/>
        </w:rPr>
        <w:t>SINAVI Ş</w:t>
      </w:r>
      <w:r w:rsidR="008417AB" w:rsidRPr="00D55E65">
        <w:rPr>
          <w:b/>
          <w:color w:val="FF0000"/>
          <w:sz w:val="28"/>
        </w:rPr>
        <w:t>UBE MÜDÜRÜ</w:t>
      </w:r>
      <w:r w:rsidRPr="00D55E65">
        <w:rPr>
          <w:b/>
          <w:color w:val="FF0000"/>
          <w:sz w:val="28"/>
        </w:rPr>
        <w:t xml:space="preserve"> UNVANI KESİN </w:t>
      </w:r>
      <w:r w:rsidR="005801D1" w:rsidRPr="00D55E65">
        <w:rPr>
          <w:b/>
          <w:color w:val="FF0000"/>
          <w:sz w:val="28"/>
        </w:rPr>
        <w:t>YAZILI SINAV SONUÇ LİSTESİ</w:t>
      </w:r>
    </w:p>
    <w:p w:rsidR="00D55E65" w:rsidRPr="00AD26C4" w:rsidRDefault="00D55E65" w:rsidP="00D55E65">
      <w:pPr>
        <w:spacing w:after="0"/>
        <w:rPr>
          <w:b/>
          <w:color w:val="FF0000"/>
          <w:sz w:val="24"/>
        </w:rPr>
      </w:pPr>
      <w:r w:rsidRPr="00AD26C4">
        <w:rPr>
          <w:b/>
          <w:color w:val="FF0000"/>
          <w:sz w:val="24"/>
        </w:rPr>
        <w:t>İlan Edilen Kadro Sayısı:</w:t>
      </w:r>
      <w:r w:rsidR="00261FAC">
        <w:rPr>
          <w:b/>
          <w:color w:val="FF0000"/>
          <w:sz w:val="24"/>
        </w:rPr>
        <w:t>1</w:t>
      </w:r>
    </w:p>
    <w:p w:rsidR="00D55E65" w:rsidRPr="00AD26C4" w:rsidRDefault="00D55E65" w:rsidP="00D55E65">
      <w:pPr>
        <w:spacing w:after="0"/>
        <w:rPr>
          <w:b/>
          <w:color w:val="FF0000"/>
          <w:sz w:val="24"/>
        </w:rPr>
      </w:pPr>
      <w:r w:rsidRPr="00AD26C4">
        <w:rPr>
          <w:b/>
          <w:color w:val="FF0000"/>
          <w:sz w:val="24"/>
        </w:rPr>
        <w:t>Sözlü Sınava Katılacak Aday Sayısı:</w:t>
      </w:r>
      <w:r w:rsidR="00261FAC">
        <w:rPr>
          <w:b/>
          <w:color w:val="FF0000"/>
          <w:sz w:val="24"/>
        </w:rPr>
        <w:t>2</w:t>
      </w:r>
    </w:p>
    <w:tbl>
      <w:tblPr>
        <w:tblStyle w:val="TabloKlavuzu"/>
        <w:tblW w:w="0" w:type="auto"/>
        <w:tblLook w:val="04A0" w:firstRow="1" w:lastRow="0" w:firstColumn="1" w:lastColumn="0" w:noHBand="0" w:noVBand="1"/>
      </w:tblPr>
      <w:tblGrid>
        <w:gridCol w:w="703"/>
        <w:gridCol w:w="993"/>
        <w:gridCol w:w="1985"/>
        <w:gridCol w:w="2410"/>
        <w:gridCol w:w="1417"/>
        <w:gridCol w:w="2840"/>
        <w:gridCol w:w="1838"/>
        <w:gridCol w:w="1808"/>
      </w:tblGrid>
      <w:tr w:rsidR="000D5B01" w:rsidRPr="00CD7FC6" w:rsidTr="005C4213">
        <w:tc>
          <w:tcPr>
            <w:tcW w:w="703" w:type="dxa"/>
          </w:tcPr>
          <w:p w:rsidR="00592813" w:rsidRDefault="00592813" w:rsidP="00653A05">
            <w:pPr>
              <w:jc w:val="center"/>
              <w:rPr>
                <w:b/>
              </w:rPr>
            </w:pPr>
          </w:p>
          <w:p w:rsidR="00DC3707" w:rsidRPr="00E032C6" w:rsidRDefault="00E032C6" w:rsidP="00653A05">
            <w:pPr>
              <w:jc w:val="center"/>
              <w:rPr>
                <w:b/>
              </w:rPr>
            </w:pPr>
            <w:r w:rsidRPr="00E032C6">
              <w:rPr>
                <w:b/>
              </w:rPr>
              <w:t>SIRA</w:t>
            </w:r>
          </w:p>
          <w:p w:rsidR="00653A05" w:rsidRPr="00E032C6" w:rsidRDefault="00E032C6" w:rsidP="00653A05">
            <w:pPr>
              <w:jc w:val="center"/>
              <w:rPr>
                <w:b/>
              </w:rPr>
            </w:pPr>
            <w:r w:rsidRPr="00E032C6">
              <w:rPr>
                <w:b/>
              </w:rPr>
              <w:t>NO</w:t>
            </w:r>
          </w:p>
        </w:tc>
        <w:tc>
          <w:tcPr>
            <w:tcW w:w="993" w:type="dxa"/>
          </w:tcPr>
          <w:p w:rsidR="00653A05" w:rsidRPr="00E032C6" w:rsidRDefault="00653A05" w:rsidP="00653A05">
            <w:pPr>
              <w:jc w:val="center"/>
              <w:rPr>
                <w:b/>
              </w:rPr>
            </w:pPr>
          </w:p>
          <w:p w:rsidR="00DC3707" w:rsidRPr="00E032C6" w:rsidRDefault="00C15D50" w:rsidP="00653A05">
            <w:pPr>
              <w:jc w:val="center"/>
              <w:rPr>
                <w:b/>
              </w:rPr>
            </w:pPr>
            <w:proofErr w:type="gramStart"/>
            <w:r>
              <w:rPr>
                <w:b/>
              </w:rPr>
              <w:t xml:space="preserve">SİCİL </w:t>
            </w:r>
            <w:r w:rsidR="00E032C6" w:rsidRPr="00E032C6">
              <w:rPr>
                <w:b/>
              </w:rPr>
              <w:t xml:space="preserve"> NO</w:t>
            </w:r>
            <w:proofErr w:type="gramEnd"/>
          </w:p>
        </w:tc>
        <w:tc>
          <w:tcPr>
            <w:tcW w:w="1985" w:type="dxa"/>
          </w:tcPr>
          <w:p w:rsidR="00653A05" w:rsidRPr="00E032C6" w:rsidRDefault="00653A05" w:rsidP="00653A05">
            <w:pPr>
              <w:jc w:val="center"/>
              <w:rPr>
                <w:b/>
              </w:rPr>
            </w:pPr>
          </w:p>
          <w:p w:rsidR="00DC3707" w:rsidRPr="00E032C6" w:rsidRDefault="00C15D50" w:rsidP="00653A05">
            <w:pPr>
              <w:jc w:val="center"/>
              <w:rPr>
                <w:b/>
              </w:rPr>
            </w:pPr>
            <w:r>
              <w:rPr>
                <w:b/>
              </w:rPr>
              <w:t xml:space="preserve">ADI </w:t>
            </w:r>
          </w:p>
        </w:tc>
        <w:tc>
          <w:tcPr>
            <w:tcW w:w="2410" w:type="dxa"/>
          </w:tcPr>
          <w:p w:rsidR="00653A05" w:rsidRPr="00E032C6" w:rsidRDefault="00653A05" w:rsidP="00653A05">
            <w:pPr>
              <w:jc w:val="center"/>
              <w:rPr>
                <w:b/>
              </w:rPr>
            </w:pPr>
          </w:p>
          <w:p w:rsidR="00DC3707" w:rsidRPr="00E032C6" w:rsidRDefault="00C15D50" w:rsidP="00653A05">
            <w:pPr>
              <w:jc w:val="center"/>
              <w:rPr>
                <w:b/>
              </w:rPr>
            </w:pPr>
            <w:r>
              <w:rPr>
                <w:b/>
              </w:rPr>
              <w:t>SOYADI</w:t>
            </w:r>
          </w:p>
        </w:tc>
        <w:tc>
          <w:tcPr>
            <w:tcW w:w="1417" w:type="dxa"/>
          </w:tcPr>
          <w:p w:rsidR="00592813" w:rsidRDefault="00592813" w:rsidP="00653A05">
            <w:pPr>
              <w:jc w:val="center"/>
              <w:rPr>
                <w:b/>
              </w:rPr>
            </w:pPr>
          </w:p>
          <w:p w:rsidR="00DC3707" w:rsidRPr="00E032C6" w:rsidRDefault="00C15D50" w:rsidP="00653A05">
            <w:pPr>
              <w:jc w:val="center"/>
              <w:rPr>
                <w:b/>
              </w:rPr>
            </w:pPr>
            <w:r>
              <w:rPr>
                <w:b/>
              </w:rPr>
              <w:t>BABA ADI</w:t>
            </w:r>
          </w:p>
        </w:tc>
        <w:tc>
          <w:tcPr>
            <w:tcW w:w="2840" w:type="dxa"/>
          </w:tcPr>
          <w:p w:rsidR="00592813" w:rsidRDefault="00592813" w:rsidP="00653A05">
            <w:pPr>
              <w:jc w:val="center"/>
              <w:rPr>
                <w:b/>
              </w:rPr>
            </w:pPr>
          </w:p>
          <w:p w:rsidR="00DC3707" w:rsidRPr="00E032C6" w:rsidRDefault="00C15D50" w:rsidP="00653A05">
            <w:pPr>
              <w:jc w:val="center"/>
              <w:rPr>
                <w:b/>
              </w:rPr>
            </w:pPr>
            <w:r>
              <w:rPr>
                <w:b/>
              </w:rPr>
              <w:t>TOPLAM HİZMET SÜRESİ</w:t>
            </w:r>
          </w:p>
        </w:tc>
        <w:tc>
          <w:tcPr>
            <w:tcW w:w="1838" w:type="dxa"/>
          </w:tcPr>
          <w:p w:rsidR="00653A05" w:rsidRPr="00E032C6" w:rsidRDefault="00653A05" w:rsidP="00653A05">
            <w:pPr>
              <w:jc w:val="center"/>
              <w:rPr>
                <w:b/>
              </w:rPr>
            </w:pPr>
          </w:p>
          <w:p w:rsidR="00DC3707" w:rsidRPr="00E032C6" w:rsidRDefault="00C15D50" w:rsidP="00653A05">
            <w:pPr>
              <w:jc w:val="center"/>
              <w:rPr>
                <w:b/>
              </w:rPr>
            </w:pPr>
            <w:r>
              <w:rPr>
                <w:b/>
              </w:rPr>
              <w:t>ÖĞRENİM DURUMU</w:t>
            </w:r>
          </w:p>
        </w:tc>
        <w:tc>
          <w:tcPr>
            <w:tcW w:w="1808" w:type="dxa"/>
          </w:tcPr>
          <w:p w:rsidR="00592813" w:rsidRDefault="00592813" w:rsidP="00653A05">
            <w:pPr>
              <w:jc w:val="center"/>
              <w:rPr>
                <w:b/>
              </w:rPr>
            </w:pPr>
          </w:p>
          <w:p w:rsidR="00E35DC8" w:rsidRDefault="00C15D50" w:rsidP="00653A05">
            <w:pPr>
              <w:jc w:val="center"/>
              <w:rPr>
                <w:b/>
              </w:rPr>
            </w:pPr>
            <w:r>
              <w:rPr>
                <w:b/>
              </w:rPr>
              <w:t xml:space="preserve">YAZILI </w:t>
            </w:r>
          </w:p>
          <w:p w:rsidR="00DC3707" w:rsidRPr="00E032C6" w:rsidRDefault="00C15D50" w:rsidP="00653A05">
            <w:pPr>
              <w:jc w:val="center"/>
              <w:rPr>
                <w:b/>
              </w:rPr>
            </w:pPr>
            <w:r>
              <w:rPr>
                <w:b/>
              </w:rPr>
              <w:t>PUANI</w:t>
            </w:r>
          </w:p>
        </w:tc>
      </w:tr>
      <w:tr w:rsidR="008417AB" w:rsidRPr="00CD7FC6" w:rsidTr="005C4213">
        <w:tc>
          <w:tcPr>
            <w:tcW w:w="703" w:type="dxa"/>
          </w:tcPr>
          <w:p w:rsidR="008417AB" w:rsidRPr="00E032C6" w:rsidRDefault="008417AB" w:rsidP="00653A05">
            <w:pPr>
              <w:jc w:val="center"/>
              <w:rPr>
                <w:b/>
              </w:rPr>
            </w:pPr>
            <w:r>
              <w:rPr>
                <w:b/>
              </w:rPr>
              <w:t>1</w:t>
            </w:r>
          </w:p>
        </w:tc>
        <w:tc>
          <w:tcPr>
            <w:tcW w:w="993" w:type="dxa"/>
          </w:tcPr>
          <w:p w:rsidR="008417AB" w:rsidRPr="00E032C6" w:rsidRDefault="008417AB" w:rsidP="00653A05">
            <w:pPr>
              <w:jc w:val="center"/>
              <w:rPr>
                <w:b/>
              </w:rPr>
            </w:pPr>
            <w:r>
              <w:rPr>
                <w:b/>
              </w:rPr>
              <w:t>00124</w:t>
            </w:r>
          </w:p>
        </w:tc>
        <w:tc>
          <w:tcPr>
            <w:tcW w:w="1985" w:type="dxa"/>
          </w:tcPr>
          <w:p w:rsidR="008417AB" w:rsidRPr="00E032C6" w:rsidRDefault="008417AB" w:rsidP="00653A05">
            <w:pPr>
              <w:jc w:val="center"/>
              <w:rPr>
                <w:b/>
              </w:rPr>
            </w:pPr>
            <w:r>
              <w:rPr>
                <w:b/>
              </w:rPr>
              <w:t>AYŞE</w:t>
            </w:r>
          </w:p>
        </w:tc>
        <w:tc>
          <w:tcPr>
            <w:tcW w:w="2410" w:type="dxa"/>
          </w:tcPr>
          <w:p w:rsidR="008417AB" w:rsidRPr="00E032C6" w:rsidRDefault="008417AB" w:rsidP="00653A05">
            <w:pPr>
              <w:jc w:val="center"/>
              <w:rPr>
                <w:b/>
              </w:rPr>
            </w:pPr>
            <w:r>
              <w:rPr>
                <w:b/>
              </w:rPr>
              <w:t>SAVAR</w:t>
            </w:r>
          </w:p>
        </w:tc>
        <w:tc>
          <w:tcPr>
            <w:tcW w:w="1417" w:type="dxa"/>
          </w:tcPr>
          <w:p w:rsidR="008417AB" w:rsidRDefault="008417AB" w:rsidP="00653A05">
            <w:pPr>
              <w:jc w:val="center"/>
              <w:rPr>
                <w:b/>
              </w:rPr>
            </w:pPr>
            <w:r>
              <w:rPr>
                <w:b/>
              </w:rPr>
              <w:t>HAKKI</w:t>
            </w:r>
          </w:p>
        </w:tc>
        <w:tc>
          <w:tcPr>
            <w:tcW w:w="2840" w:type="dxa"/>
          </w:tcPr>
          <w:p w:rsidR="008417AB" w:rsidRDefault="008417AB" w:rsidP="00653A05">
            <w:pPr>
              <w:jc w:val="center"/>
              <w:rPr>
                <w:b/>
              </w:rPr>
            </w:pPr>
            <w:r>
              <w:rPr>
                <w:b/>
              </w:rPr>
              <w:t>14 YIL 0 AY 29 GÜN</w:t>
            </w:r>
          </w:p>
        </w:tc>
        <w:tc>
          <w:tcPr>
            <w:tcW w:w="1838" w:type="dxa"/>
          </w:tcPr>
          <w:p w:rsidR="008417AB" w:rsidRPr="00E032C6" w:rsidRDefault="008417AB" w:rsidP="00653A05">
            <w:pPr>
              <w:jc w:val="center"/>
              <w:rPr>
                <w:b/>
              </w:rPr>
            </w:pPr>
            <w:r>
              <w:rPr>
                <w:sz w:val="20"/>
                <w:szCs w:val="20"/>
              </w:rPr>
              <w:t>YÜKSEKOKUL (4 YIL SÜRELİ)</w:t>
            </w:r>
          </w:p>
        </w:tc>
        <w:tc>
          <w:tcPr>
            <w:tcW w:w="1808" w:type="dxa"/>
          </w:tcPr>
          <w:p w:rsidR="008417AB" w:rsidRDefault="008C3421" w:rsidP="00653A05">
            <w:pPr>
              <w:jc w:val="center"/>
              <w:rPr>
                <w:b/>
              </w:rPr>
            </w:pPr>
            <w:r>
              <w:rPr>
                <w:b/>
              </w:rPr>
              <w:t>86,667</w:t>
            </w:r>
          </w:p>
        </w:tc>
      </w:tr>
      <w:tr w:rsidR="008417AB" w:rsidRPr="00CD7FC6" w:rsidTr="005C4213">
        <w:tc>
          <w:tcPr>
            <w:tcW w:w="703" w:type="dxa"/>
          </w:tcPr>
          <w:p w:rsidR="008417AB" w:rsidRPr="00E032C6" w:rsidRDefault="008417AB" w:rsidP="00653A05">
            <w:pPr>
              <w:jc w:val="center"/>
              <w:rPr>
                <w:b/>
              </w:rPr>
            </w:pPr>
            <w:r>
              <w:rPr>
                <w:b/>
              </w:rPr>
              <w:t>2</w:t>
            </w:r>
          </w:p>
        </w:tc>
        <w:tc>
          <w:tcPr>
            <w:tcW w:w="993" w:type="dxa"/>
          </w:tcPr>
          <w:p w:rsidR="008417AB" w:rsidRPr="00E032C6" w:rsidRDefault="008417AB" w:rsidP="00653A05">
            <w:pPr>
              <w:jc w:val="center"/>
              <w:rPr>
                <w:b/>
              </w:rPr>
            </w:pPr>
            <w:r>
              <w:rPr>
                <w:b/>
              </w:rPr>
              <w:t>00130</w:t>
            </w:r>
          </w:p>
        </w:tc>
        <w:tc>
          <w:tcPr>
            <w:tcW w:w="1985" w:type="dxa"/>
          </w:tcPr>
          <w:p w:rsidR="008417AB" w:rsidRPr="00E032C6" w:rsidRDefault="008417AB" w:rsidP="00653A05">
            <w:pPr>
              <w:jc w:val="center"/>
              <w:rPr>
                <w:b/>
              </w:rPr>
            </w:pPr>
            <w:r>
              <w:rPr>
                <w:b/>
              </w:rPr>
              <w:t>CANER</w:t>
            </w:r>
          </w:p>
        </w:tc>
        <w:tc>
          <w:tcPr>
            <w:tcW w:w="2410" w:type="dxa"/>
          </w:tcPr>
          <w:p w:rsidR="008417AB" w:rsidRPr="00E032C6" w:rsidRDefault="008417AB" w:rsidP="00653A05">
            <w:pPr>
              <w:jc w:val="center"/>
              <w:rPr>
                <w:b/>
              </w:rPr>
            </w:pPr>
            <w:r>
              <w:rPr>
                <w:b/>
              </w:rPr>
              <w:t>ALAS</w:t>
            </w:r>
          </w:p>
        </w:tc>
        <w:tc>
          <w:tcPr>
            <w:tcW w:w="1417" w:type="dxa"/>
          </w:tcPr>
          <w:p w:rsidR="008417AB" w:rsidRDefault="008417AB" w:rsidP="00653A05">
            <w:pPr>
              <w:jc w:val="center"/>
              <w:rPr>
                <w:b/>
              </w:rPr>
            </w:pPr>
            <w:r>
              <w:rPr>
                <w:b/>
              </w:rPr>
              <w:t>SAİT</w:t>
            </w:r>
          </w:p>
        </w:tc>
        <w:tc>
          <w:tcPr>
            <w:tcW w:w="2840" w:type="dxa"/>
          </w:tcPr>
          <w:p w:rsidR="008417AB" w:rsidRDefault="008417AB" w:rsidP="00653A05">
            <w:pPr>
              <w:jc w:val="center"/>
              <w:rPr>
                <w:b/>
              </w:rPr>
            </w:pPr>
            <w:r>
              <w:rPr>
                <w:b/>
              </w:rPr>
              <w:t>10 YIL 2 AY 27 GÜN</w:t>
            </w:r>
          </w:p>
        </w:tc>
        <w:tc>
          <w:tcPr>
            <w:tcW w:w="1838" w:type="dxa"/>
          </w:tcPr>
          <w:p w:rsidR="008417AB" w:rsidRPr="00E032C6" w:rsidRDefault="008417AB" w:rsidP="00653A05">
            <w:pPr>
              <w:jc w:val="center"/>
              <w:rPr>
                <w:b/>
              </w:rPr>
            </w:pPr>
            <w:r>
              <w:rPr>
                <w:sz w:val="20"/>
                <w:szCs w:val="20"/>
              </w:rPr>
              <w:t>YÜKSEKOKUL (4 YIL SÜRELİ)</w:t>
            </w:r>
          </w:p>
        </w:tc>
        <w:tc>
          <w:tcPr>
            <w:tcW w:w="1808" w:type="dxa"/>
          </w:tcPr>
          <w:p w:rsidR="008417AB" w:rsidRDefault="008C3421" w:rsidP="00653A05">
            <w:pPr>
              <w:jc w:val="center"/>
              <w:rPr>
                <w:b/>
              </w:rPr>
            </w:pPr>
            <w:r>
              <w:rPr>
                <w:b/>
              </w:rPr>
              <w:t>76,667</w:t>
            </w:r>
          </w:p>
        </w:tc>
      </w:tr>
    </w:tbl>
    <w:p w:rsidR="00552709" w:rsidRDefault="00552709" w:rsidP="00552709">
      <w:pPr>
        <w:jc w:val="right"/>
        <w:rPr>
          <w:b/>
          <w:sz w:val="28"/>
        </w:rPr>
      </w:pPr>
    </w:p>
    <w:p w:rsidR="00824198" w:rsidRDefault="00552709" w:rsidP="00552709">
      <w:pPr>
        <w:jc w:val="right"/>
        <w:rPr>
          <w:b/>
          <w:sz w:val="28"/>
        </w:rPr>
      </w:pPr>
      <w:r>
        <w:rPr>
          <w:b/>
          <w:sz w:val="28"/>
        </w:rPr>
        <w:t xml:space="preserve"> BİNGÖL VALİLİĞİ</w:t>
      </w:r>
    </w:p>
    <w:p w:rsidR="00552709" w:rsidRDefault="00552709" w:rsidP="00552709">
      <w:pPr>
        <w:pStyle w:val="Default"/>
        <w:jc w:val="both"/>
        <w:rPr>
          <w:b/>
          <w:bCs/>
          <w:color w:val="FF0000"/>
          <w:sz w:val="19"/>
          <w:szCs w:val="19"/>
        </w:rPr>
      </w:pPr>
    </w:p>
    <w:p w:rsidR="00552709" w:rsidRDefault="00552709" w:rsidP="00552709">
      <w:pPr>
        <w:pStyle w:val="Default"/>
        <w:jc w:val="both"/>
        <w:rPr>
          <w:b/>
          <w:bCs/>
          <w:color w:val="FF0000"/>
          <w:sz w:val="19"/>
          <w:szCs w:val="19"/>
        </w:rPr>
      </w:pPr>
    </w:p>
    <w:p w:rsidR="00D55E65" w:rsidRPr="00D55E65" w:rsidRDefault="00D55E65" w:rsidP="00552709">
      <w:pPr>
        <w:pStyle w:val="Default"/>
        <w:jc w:val="both"/>
        <w:rPr>
          <w:color w:val="FF0000"/>
          <w:sz w:val="19"/>
          <w:szCs w:val="19"/>
        </w:rPr>
      </w:pPr>
      <w:r w:rsidRPr="00D55E65">
        <w:rPr>
          <w:b/>
          <w:bCs/>
          <w:color w:val="FF0000"/>
          <w:sz w:val="19"/>
          <w:szCs w:val="19"/>
        </w:rPr>
        <w:t>*Liste, İçişleri Bakanlığı Personeli Görevde Yükselme ve Unvan Değişikliği Usul ve Esaslarına Dair Yönetmelik'in 16/A maddesinde yer alan; "Yazılı sınavdan en yüksek puan alan adaydan başlamak üzere ilan edilen kadro sayısının beş katına kadar aday, sözlü sınava alınır. Son adayla aynı puana sahip olan adayların tamamı sözlü sınava çağırılır hükmüne göre düzenlenmiştir.</w:t>
      </w:r>
    </w:p>
    <w:p w:rsidR="009B079A" w:rsidRDefault="009B079A" w:rsidP="00D55E65">
      <w:pPr>
        <w:pStyle w:val="AralkYok"/>
      </w:pPr>
    </w:p>
    <w:p w:rsidR="00D55E65" w:rsidRDefault="00D55E65" w:rsidP="001763A2">
      <w:pPr>
        <w:pStyle w:val="AralkYok"/>
        <w:jc w:val="center"/>
      </w:pPr>
    </w:p>
    <w:p w:rsidR="009F3B03" w:rsidRDefault="009F3B03" w:rsidP="001763A2">
      <w:pPr>
        <w:pStyle w:val="AralkYok"/>
        <w:jc w:val="center"/>
      </w:pPr>
    </w:p>
    <w:p w:rsidR="001763A2" w:rsidRDefault="001763A2" w:rsidP="001763A2">
      <w:pPr>
        <w:pStyle w:val="AralkYok"/>
        <w:jc w:val="center"/>
      </w:pPr>
      <w:bookmarkStart w:id="0" w:name="_GoBack"/>
      <w:bookmarkEnd w:id="0"/>
    </w:p>
    <w:p w:rsidR="001763A2" w:rsidRPr="00824198" w:rsidRDefault="001763A2" w:rsidP="00DC3707">
      <w:pPr>
        <w:jc w:val="both"/>
        <w:rPr>
          <w:b/>
          <w:sz w:val="28"/>
        </w:rPr>
      </w:pPr>
    </w:p>
    <w:sectPr w:rsidR="001763A2" w:rsidRPr="00824198" w:rsidSect="008241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98"/>
    <w:rsid w:val="000D5B01"/>
    <w:rsid w:val="000E09EB"/>
    <w:rsid w:val="000E58E7"/>
    <w:rsid w:val="001036DC"/>
    <w:rsid w:val="00164B05"/>
    <w:rsid w:val="001763A2"/>
    <w:rsid w:val="002132AD"/>
    <w:rsid w:val="002522B6"/>
    <w:rsid w:val="00261FAC"/>
    <w:rsid w:val="00310107"/>
    <w:rsid w:val="00386DDE"/>
    <w:rsid w:val="004E16E6"/>
    <w:rsid w:val="00552709"/>
    <w:rsid w:val="005801D1"/>
    <w:rsid w:val="00592813"/>
    <w:rsid w:val="005C4213"/>
    <w:rsid w:val="00645FD2"/>
    <w:rsid w:val="00653A05"/>
    <w:rsid w:val="00673B97"/>
    <w:rsid w:val="006B627C"/>
    <w:rsid w:val="006E0817"/>
    <w:rsid w:val="00754564"/>
    <w:rsid w:val="00782290"/>
    <w:rsid w:val="007D6D52"/>
    <w:rsid w:val="00824198"/>
    <w:rsid w:val="008417AB"/>
    <w:rsid w:val="008C3421"/>
    <w:rsid w:val="009B079A"/>
    <w:rsid w:val="009E71A2"/>
    <w:rsid w:val="009F3B03"/>
    <w:rsid w:val="00A043C1"/>
    <w:rsid w:val="00AD26C4"/>
    <w:rsid w:val="00B253EA"/>
    <w:rsid w:val="00C15D50"/>
    <w:rsid w:val="00CD7FC6"/>
    <w:rsid w:val="00D55E65"/>
    <w:rsid w:val="00DA3C58"/>
    <w:rsid w:val="00DC316F"/>
    <w:rsid w:val="00DC3707"/>
    <w:rsid w:val="00E032C6"/>
    <w:rsid w:val="00E05B5E"/>
    <w:rsid w:val="00E247C0"/>
    <w:rsid w:val="00E35DC8"/>
    <w:rsid w:val="00F30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6F97"/>
  <w15:chartTrackingRefBased/>
  <w15:docId w15:val="{83812FE1-4C74-48CE-83D4-3419445A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763A2"/>
    <w:pPr>
      <w:spacing w:after="0" w:line="240" w:lineRule="auto"/>
    </w:pPr>
  </w:style>
  <w:style w:type="paragraph" w:customStyle="1" w:styleId="Default">
    <w:name w:val="Default"/>
    <w:rsid w:val="00D55E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60296">
      <w:bodyDiv w:val="1"/>
      <w:marLeft w:val="0"/>
      <w:marRight w:val="0"/>
      <w:marTop w:val="0"/>
      <w:marBottom w:val="0"/>
      <w:divBdr>
        <w:top w:val="none" w:sz="0" w:space="0" w:color="auto"/>
        <w:left w:val="none" w:sz="0" w:space="0" w:color="auto"/>
        <w:bottom w:val="none" w:sz="0" w:space="0" w:color="auto"/>
        <w:right w:val="none" w:sz="0" w:space="0" w:color="auto"/>
      </w:divBdr>
    </w:div>
    <w:div w:id="181518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VAROLGÜNEŞ</dc:creator>
  <cp:keywords/>
  <dc:description/>
  <cp:lastModifiedBy>Derya VAROLGÜNEŞ</cp:lastModifiedBy>
  <cp:revision>2</cp:revision>
  <dcterms:created xsi:type="dcterms:W3CDTF">2018-06-18T10:53:00Z</dcterms:created>
  <dcterms:modified xsi:type="dcterms:W3CDTF">2018-06-18T10:53:00Z</dcterms:modified>
</cp:coreProperties>
</file>